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סיפורה של אלמז ואת הערכים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חג הסיגד ומה מסמל המסע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הבעה בעל פה ובכתב סביב נושאי געגוע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געגוע ומסע ארוך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לדפדף ולהקשיב להקראה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נוגע ללב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מדבר במפורש על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אפשרות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הנושאים דומים לערכי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גם להחליק באצבע או להשתמש בחיצים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(רצון חזק לראות מקום אהוב)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(תחושת ביטחון וקשר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ארוכה שעוברים)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(להקשיב לסיפור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(חג של געגוע וחידוש הברית)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הראשונה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מנחשים על מה יהיה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מדפדפים או מקשיבים להקראה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פוגשים את אלמז ואת תחילת המסע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לעקוב אחרי הדרך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התמונה, יכולה לכלול מסע, געגוע או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רגש של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להבין רגשות, להכיר תרבות ולחבר בין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ואמונה (או מסע)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כפתור ההקראה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עמוד הפתיחה ולבקש מהתלמידים לנחש את עלילת הסיפור לפני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האזנה להקראה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הסיפור לשיחה קצרה על חג הסיגד וערכיו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ילדה בשם אלמז. היא הולכת בדרך ארוכה. היא מתגעגעת ומאמינה. הסיפור קשור לחג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אתיופי של געגוע וחידוש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לראות מקום או אדם אהוב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ביטחון וקשר למשהו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מאויר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ציורים שמספרים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קורא את הסיפור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רוצים לחזור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געגוע ומסע ארוך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טיול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בניית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להכיר את הסיפור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לדפדף ולהקשיב להקראה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עמודים יש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את הרגש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 ומשעמם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נוגע ללב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מספר על מסע ארוך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אין שום רגש של געגוע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לסיפור ולא רק לקרוא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קשור לחג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לדפדף בסיפור רק בעכבר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הילדה בסיפור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הוא סיפור __________ על געגוע ואמונה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ללחוץ על כפתור כדי לשמוע __________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הסיפור מתאר מסע ארוך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הנושאים בסיפור הם געגוע, אמונה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ארוכה שעוברים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 חזק לראות מקום אהוב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להקשיב לסיפור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של געגוע וחידוש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תחושת ביטחון וקשר פנימי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פוגשים את אלמז ואת תחילת המסע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מדפדפים או מקשיבים להקראה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לעקוב אחרי הדרך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בתמונה הראשונה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מנחשים על מה יהיה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התמונה בעמוד הראשון, על מה לדעתכם יהיה הסיפור? כתבו השערה 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פעם שהתגעגעתם למקום או לאדם -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לדעתכם חשוב לספר סיפורים על מסעות וגעגוע?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נושאים מרכזיים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להקשיב לסיפור בלי לקרוא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