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אלמז ואת הערכים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חג הסיגד ומה מסמל המסע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ובכתב סביב נושאי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געגוע ומסע ארוך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לדפדף ולהקשיב להקראה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נוגע ללב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מדבר במפורש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הנושאים דומים לערכי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גם להחליק באצבע או להשתמש בחיצים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(רצון חזק לראות מקום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(תחושת ביטחון וקשר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ארוכה שעוברים)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(להקשיב לסיפור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של געגוע וחידוש הברית)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הראשונה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מנחשים על מה יהיה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מדפדפים או מקשיבים להקראה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פוגשים את אלמז ואת תחילת המסע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לעקוב אחרי הדרך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התמונה, יכולה לכלול מסע, געגוע או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רגש של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להבין רגשות, להכיר תרבות ולחבר בין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ואמונה (או מסע)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כפתור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הפתיחה ולבקש מהתלמידים לנחש את עלילת הסיפור לפני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האזנה להקראה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לשיחה קצרה על חג הסיגד וערכיו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אלמז ועל מסע ארוך מלא געגוע ואמונה, שמזכיר את החג היהודי אתיופי הסיגד ואת הכמיהה לירושלים.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הראשית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הסיפור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געגוע ומסע ארוך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בניית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להכיר את הסיפור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לדפדף ולהקשיב להקראה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עמודים יש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הכי מתאימה לתיאור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 ומשעמם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נוגע ללב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מספר על מסע ארוך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אין שום רגש של 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לסיפור ולא רק לקרוא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קשור לחג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לדפדף בסיפור רק בעכבר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הילדה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הוא סיפור __________ על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ללחוץ על כפתור כדי לשמוע 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מתאר מסע ארוך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הנושאים בסיפור הם געגוע, אמונה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ארוכה שעוברים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של געגוע וחידוש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לסיפור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תחושת ביטחון וקשר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 חזק לראות מקום אהוב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מדפדפים או מקשיבים להקראה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פוגשים את אלמז ואת תחילת המסע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מנחשים על מה יהיה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לעקוב אחרי הדרך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בתמונה הראשונה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התמונה בעמוד הראשון, על מה לדעתכם יהיה הסיפור? כתבו השערה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שהתגעגעתם למקום או לאדם -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חשוב לספר סיפורים על מסעות וגעגוע?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נושאים מרכזיים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להקשיב לסיפור בלי לקרוא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